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7D" w:rsidRDefault="00E05FF2" w:rsidP="00E05FF2">
      <w:pPr>
        <w:ind w:right="720" w:firstLineChars="100" w:firstLine="360"/>
        <w:jc w:val="right"/>
      </w:pPr>
      <w:bookmarkStart w:id="0" w:name="_GoBack"/>
      <w:bookmarkEnd w:id="0"/>
      <w:r w:rsidRPr="00E14C63">
        <w:rPr>
          <w:rFonts w:ascii="ＭＳ Ｐゴシック" w:eastAsia="ＭＳ Ｐゴシック" w:hAnsi="ＭＳ Ｐゴシック" w:cs="Arial"/>
          <w:color w:val="222222"/>
          <w:sz w:val="36"/>
          <w:szCs w:val="36"/>
        </w:rPr>
        <w:t>まちづくり市民講座</w:t>
      </w:r>
    </w:p>
    <w:p w:rsidR="00FB077D" w:rsidRDefault="00E05FF2" w:rsidP="0027329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-21590</wp:posOffset>
                </wp:positionV>
                <wp:extent cx="5621020" cy="1404620"/>
                <wp:effectExtent l="19050" t="19050" r="36830" b="457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7D" w:rsidRPr="00E73C3A" w:rsidRDefault="00FB077D" w:rsidP="00FB077D">
                            <w:pPr>
                              <w:ind w:firstLineChars="100" w:firstLine="56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E73C3A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 xml:space="preserve">いつまでも元気でいられるには　</w:t>
                            </w:r>
                          </w:p>
                          <w:p w:rsidR="00FB077D" w:rsidRPr="00336CE8" w:rsidRDefault="00FB077D" w:rsidP="00336CE8">
                            <w:pPr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36CE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～東洋医学からのアプローチ～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6pt;margin-top:-1.7pt;width:44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" strokecolor="#0070c0" strokeweight="4.25pt">
                <v:stroke linestyle="thinThick"/>
                <v:textbox style="mso-fit-shape-to-text:t">
                  <w:txbxContent>
                    <w:p w:rsidR="00FB077D" w:rsidRPr="00E73C3A" w:rsidRDefault="00FB077D" w:rsidP="00FB077D">
                      <w:pPr>
                        <w:ind w:firstLineChars="100" w:firstLine="560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E73C3A"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 xml:space="preserve">いつまでも元気でいられるには　</w:t>
                      </w:r>
                    </w:p>
                    <w:p w:rsidR="00FB077D" w:rsidRPr="00336CE8" w:rsidRDefault="00FB077D" w:rsidP="00336CE8">
                      <w:pPr>
                        <w:spacing w:line="300" w:lineRule="exact"/>
                        <w:ind w:firstLineChars="100" w:firstLine="28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36CE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～東洋医学からのアプローチ～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77D" w:rsidRDefault="00FB077D" w:rsidP="00273291">
      <w:pPr>
        <w:ind w:firstLineChars="100" w:firstLine="210"/>
      </w:pPr>
    </w:p>
    <w:p w:rsidR="00FB077D" w:rsidRDefault="00FB077D" w:rsidP="00273291">
      <w:pPr>
        <w:ind w:firstLineChars="100" w:firstLine="210"/>
      </w:pPr>
    </w:p>
    <w:p w:rsidR="00FB077D" w:rsidRPr="00FB077D" w:rsidRDefault="00FB077D" w:rsidP="00273291">
      <w:pPr>
        <w:ind w:firstLineChars="100" w:firstLine="210"/>
      </w:pPr>
    </w:p>
    <w:p w:rsidR="00FB077D" w:rsidRDefault="00FB077D" w:rsidP="00273291">
      <w:pPr>
        <w:ind w:firstLineChars="100" w:firstLine="210"/>
      </w:pPr>
    </w:p>
    <w:p w:rsidR="00FB077D" w:rsidRDefault="00E05FF2" w:rsidP="00273291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85942</wp:posOffset>
            </wp:positionV>
            <wp:extent cx="1461968" cy="1599565"/>
            <wp:effectExtent l="0" t="0" r="508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68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77D" w:rsidRDefault="00336CE8" w:rsidP="00273291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5397</wp:posOffset>
            </wp:positionV>
            <wp:extent cx="2080260" cy="13233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76200</wp:posOffset>
                </wp:positionV>
                <wp:extent cx="2428875" cy="942975"/>
                <wp:effectExtent l="0" t="19050" r="47625" b="47625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42975"/>
                        </a:xfrm>
                        <a:prstGeom prst="rightArrow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6F30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149.2pt;margin-top:6pt;width:191.25pt;height:7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" adj="17407" filled="f" strokecolor="#92d050" strokeweight="2pt"/>
            </w:pict>
          </mc:Fallback>
        </mc:AlternateContent>
      </w:r>
    </w:p>
    <w:p w:rsidR="00FB077D" w:rsidRDefault="00E05FF2" w:rsidP="0027329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161925</wp:posOffset>
                </wp:positionV>
                <wp:extent cx="21717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24BE" w:rsidRPr="00336CE8" w:rsidRDefault="00EF427C">
                            <w:pPr>
                              <w:rPr>
                                <w:rFonts w:ascii="HGPｺﾞｼｯｸM" w:eastAsia="HGPｺﾞｼｯｸM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創英角ﾎﾟｯﾌﾟ体" w:hint="eastAsia"/>
                                <w:sz w:val="24"/>
                                <w:szCs w:val="24"/>
                              </w:rPr>
                              <w:t>体のシグナルを受けとめて</w:t>
                            </w:r>
                            <w:r>
                              <w:rPr>
                                <w:rFonts w:ascii="HGPｺﾞｼｯｸM" w:eastAsia="HGPｺﾞｼｯｸM" w:hAnsi="HG創英角ﾎﾟｯﾌﾟ体"/>
                                <w:sz w:val="24"/>
                                <w:szCs w:val="24"/>
                              </w:rPr>
                              <w:t>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6.75pt;margin-top:12.75pt;width:17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" filled="f" stroked="f" strokeweight=".5pt">
                <v:textbox>
                  <w:txbxContent>
                    <w:p w:rsidR="005E24BE" w:rsidRPr="00336CE8" w:rsidRDefault="00EF427C">
                      <w:pPr>
                        <w:rPr>
                          <w:rFonts w:ascii="HGPｺﾞｼｯｸM" w:eastAsia="HGPｺﾞｼｯｸM" w:hAnsi="HG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創英角ﾎﾟｯﾌﾟ体" w:hint="eastAsia"/>
                          <w:sz w:val="24"/>
                          <w:szCs w:val="24"/>
                        </w:rPr>
                        <w:t>体のシグナルを受けとめて</w:t>
                      </w:r>
                      <w:r>
                        <w:rPr>
                          <w:rFonts w:ascii="HGPｺﾞｼｯｸM" w:eastAsia="HGPｺﾞｼｯｸM" w:hAnsi="HG創英角ﾎﾟｯﾌﾟ体"/>
                          <w:sz w:val="24"/>
                          <w:szCs w:val="24"/>
                        </w:rPr>
                        <w:t>ケア</w:t>
                      </w:r>
                    </w:p>
                  </w:txbxContent>
                </v:textbox>
              </v:shape>
            </w:pict>
          </mc:Fallback>
        </mc:AlternateContent>
      </w:r>
    </w:p>
    <w:p w:rsidR="00FB077D" w:rsidRDefault="00FB077D" w:rsidP="00273291">
      <w:pPr>
        <w:ind w:firstLineChars="100" w:firstLine="210"/>
      </w:pPr>
    </w:p>
    <w:p w:rsidR="00273291" w:rsidRDefault="00336CE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135255</wp:posOffset>
            </wp:positionV>
            <wp:extent cx="1725742" cy="1628775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42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133350</wp:posOffset>
            </wp:positionV>
            <wp:extent cx="1409700" cy="156826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D53" w:rsidRDefault="00051D53"/>
    <w:p w:rsidR="00051D53" w:rsidRDefault="00051D53"/>
    <w:p w:rsidR="00051D53" w:rsidRDefault="00336CE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172085</wp:posOffset>
                </wp:positionV>
                <wp:extent cx="1495425" cy="786765"/>
                <wp:effectExtent l="0" t="209550" r="28575" b="1333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86765"/>
                        </a:xfrm>
                        <a:prstGeom prst="wedgeRoundRectCallout">
                          <a:avLst>
                            <a:gd name="adj1" fmla="val -22153"/>
                            <a:gd name="adj2" fmla="val -74670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C3A" w:rsidRDefault="00E73C3A" w:rsidP="00E73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8" type="#_x0000_t62" style="position:absolute;left:0;text-align:left;margin-left:402.85pt;margin-top:13.55pt;width:117.75pt;height:61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" adj="6015,-5329" filled="f" strokecolor="#ffc000" strokeweight="2pt">
                <v:textbox>
                  <w:txbxContent>
                    <w:p w:rsidR="00E73C3A" w:rsidRDefault="00E73C3A" w:rsidP="00E73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170815</wp:posOffset>
                </wp:positionV>
                <wp:extent cx="1562100" cy="843915"/>
                <wp:effectExtent l="0" t="152400" r="19050" b="1333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43915"/>
                        </a:xfrm>
                        <a:prstGeom prst="wedgeRoundRectCallout">
                          <a:avLst>
                            <a:gd name="adj1" fmla="val -10467"/>
                            <a:gd name="adj2" fmla="val -672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4BE" w:rsidRDefault="005E24BE" w:rsidP="005E2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吹き出し: 角を丸めた四角形 6" o:spid="_x0000_s1029" type="#_x0000_t62" style="position:absolute;left:0;text-align:left;margin-left:21pt;margin-top:13.45pt;width:123pt;height:6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" adj="8539,-3736" fillcolor="white [3212]" strokecolor="#1f4d78 [1604]" strokeweight="2pt">
                <v:textbox>
                  <w:txbxContent>
                    <w:p w:rsidR="005E24BE" w:rsidRDefault="005E24BE" w:rsidP="005E24BE"/>
                  </w:txbxContent>
                </v:textbox>
              </v:shape>
            </w:pict>
          </mc:Fallback>
        </mc:AlternateContent>
      </w:r>
    </w:p>
    <w:p w:rsidR="00051D53" w:rsidRDefault="00EF42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72073</wp:posOffset>
                </wp:positionV>
                <wp:extent cx="1247775" cy="6191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24BE" w:rsidRPr="005E24BE" w:rsidRDefault="005E24BE" w:rsidP="00EF427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E24B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なんとなくだるい</w:t>
                            </w:r>
                          </w:p>
                          <w:p w:rsidR="005E24BE" w:rsidRPr="005E24BE" w:rsidRDefault="005E24BE" w:rsidP="00EF427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E24B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スッキリしない</w:t>
                            </w:r>
                          </w:p>
                          <w:p w:rsidR="005E24BE" w:rsidRDefault="005E2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35.25pt;margin-top:5.7pt;width:98.25pt;height:4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" fillcolor="white [3201]" stroked="f" strokeweight=".5pt">
                <v:textbox>
                  <w:txbxContent>
                    <w:p w:rsidR="005E24BE" w:rsidRPr="005E24BE" w:rsidRDefault="005E24BE" w:rsidP="00EF427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5E24B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なんとなくだるい</w:t>
                      </w:r>
                    </w:p>
                    <w:p w:rsidR="005E24BE" w:rsidRPr="005E24BE" w:rsidRDefault="005E24BE" w:rsidP="00EF427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5E24B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スッキリしない</w:t>
                      </w:r>
                    </w:p>
                    <w:p w:rsidR="005E24BE" w:rsidRDefault="005E24BE"/>
                  </w:txbxContent>
                </v:textbox>
              </v:shape>
            </w:pict>
          </mc:Fallback>
        </mc:AlternateContent>
      </w:r>
      <w:r w:rsidR="00336CE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19685</wp:posOffset>
                </wp:positionV>
                <wp:extent cx="1323975" cy="6191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3C3A" w:rsidRPr="00EF427C" w:rsidRDefault="00F8559C">
                            <w:pPr>
                              <w:rPr>
                                <w:rFonts w:ascii="HGPｺﾞｼｯｸM" w:eastAsia="HGPｺﾞｼｯｸM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EF427C">
                              <w:rPr>
                                <w:rFonts w:ascii="HGPｺﾞｼｯｸM" w:eastAsia="HGPｺﾞｼｯｸM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いきいき元気！</w:t>
                            </w:r>
                          </w:p>
                          <w:p w:rsidR="00F8559C" w:rsidRPr="00EF427C" w:rsidRDefault="00F8559C">
                            <w:pPr>
                              <w:rPr>
                                <w:rFonts w:ascii="HGPｺﾞｼｯｸM" w:eastAsia="HGPｺﾞｼｯｸM"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EF427C">
                              <w:rPr>
                                <w:rFonts w:ascii="HGPｺﾞｼｯｸM" w:eastAsia="HGPｺﾞｼｯｸM" w:hint="eastAsia"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スッキリさわやか</w:t>
                            </w:r>
                          </w:p>
                          <w:p w:rsidR="00F8559C" w:rsidRDefault="00F85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410.25pt;margin-top:1.55pt;width:104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" fillcolor="white [3201]" stroked="f" strokeweight=".5pt">
                <v:textbox>
                  <w:txbxContent>
                    <w:p w:rsidR="00E73C3A" w:rsidRPr="00EF427C" w:rsidRDefault="00F8559C">
                      <w:pPr>
                        <w:rPr>
                          <w:rFonts w:ascii="HGPｺﾞｼｯｸM" w:eastAsia="HGPｺﾞｼｯｸM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EF427C">
                        <w:rPr>
                          <w:rFonts w:ascii="HGPｺﾞｼｯｸM" w:eastAsia="HGPｺﾞｼｯｸM" w:hint="eastAsia"/>
                          <w:color w:val="833C0B" w:themeColor="accent2" w:themeShade="80"/>
                          <w:sz w:val="24"/>
                          <w:szCs w:val="24"/>
                        </w:rPr>
                        <w:t>いきいき元気！</w:t>
                      </w:r>
                    </w:p>
                    <w:p w:rsidR="00F8559C" w:rsidRPr="00EF427C" w:rsidRDefault="00F8559C">
                      <w:pPr>
                        <w:rPr>
                          <w:rFonts w:ascii="HGPｺﾞｼｯｸM" w:eastAsia="HGPｺﾞｼｯｸM"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EF427C">
                        <w:rPr>
                          <w:rFonts w:ascii="HGPｺﾞｼｯｸM" w:eastAsia="HGPｺﾞｼｯｸM" w:hint="eastAsia"/>
                          <w:color w:val="833C0B" w:themeColor="accent2" w:themeShade="80"/>
                          <w:sz w:val="24"/>
                          <w:szCs w:val="24"/>
                        </w:rPr>
                        <w:t>スッキリさわやか</w:t>
                      </w:r>
                    </w:p>
                    <w:p w:rsidR="00F8559C" w:rsidRDefault="00F8559C"/>
                  </w:txbxContent>
                </v:textbox>
              </v:shape>
            </w:pict>
          </mc:Fallback>
        </mc:AlternateContent>
      </w:r>
    </w:p>
    <w:p w:rsidR="00051D53" w:rsidRDefault="00051D53"/>
    <w:p w:rsidR="00051D53" w:rsidRDefault="00051D53"/>
    <w:p w:rsidR="00051D53" w:rsidRDefault="00051D53"/>
    <w:p w:rsidR="00273291" w:rsidRPr="00B24BC6" w:rsidRDefault="00273291" w:rsidP="00A70C08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B24BC6">
        <w:rPr>
          <w:rFonts w:ascii="HGPｺﾞｼｯｸM" w:eastAsia="HGPｺﾞｼｯｸM" w:hint="eastAsia"/>
          <w:sz w:val="24"/>
          <w:szCs w:val="24"/>
        </w:rPr>
        <w:t>病気ではないけれど、何となく疲れている　こんな人は多いのではないでしょうか。</w:t>
      </w:r>
    </w:p>
    <w:p w:rsidR="00273291" w:rsidRPr="00B24BC6" w:rsidRDefault="00273291" w:rsidP="00A70C08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B24BC6">
        <w:rPr>
          <w:rFonts w:ascii="HGPｺﾞｼｯｸM" w:eastAsia="HGPｺﾞｼｯｸM" w:hint="eastAsia"/>
          <w:sz w:val="24"/>
          <w:szCs w:val="24"/>
        </w:rPr>
        <w:t>東洋医学ではそういう状態のことを未病といいます。</w:t>
      </w:r>
    </w:p>
    <w:p w:rsidR="00A70C08" w:rsidRPr="00B24BC6" w:rsidRDefault="00273291" w:rsidP="00A70C08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B24BC6">
        <w:rPr>
          <w:rFonts w:ascii="HGPｺﾞｼｯｸM" w:eastAsia="HGPｺﾞｼｯｸM" w:hint="eastAsia"/>
          <w:sz w:val="24"/>
          <w:szCs w:val="24"/>
        </w:rPr>
        <w:t>体から出されているシグナルをちゃんと受け止めて、ケアをしてあげることで、病気を予防する</w:t>
      </w:r>
    </w:p>
    <w:p w:rsidR="00674F3E" w:rsidRPr="00B24BC6" w:rsidRDefault="00273291" w:rsidP="00A70C08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B24BC6">
        <w:rPr>
          <w:rFonts w:ascii="HGPｺﾞｼｯｸM" w:eastAsia="HGPｺﾞｼｯｸM" w:hint="eastAsia"/>
          <w:sz w:val="24"/>
          <w:szCs w:val="24"/>
        </w:rPr>
        <w:t>ことができます。</w:t>
      </w:r>
      <w:r w:rsidR="00266462">
        <w:rPr>
          <w:rFonts w:ascii="HGPｺﾞｼｯｸM" w:eastAsia="HGPｺﾞｼｯｸM" w:hint="eastAsia"/>
          <w:sz w:val="24"/>
          <w:szCs w:val="24"/>
        </w:rPr>
        <w:t>また、病気は、体からのシグナルがよりはっきりと現れた形といえます。</w:t>
      </w:r>
    </w:p>
    <w:p w:rsidR="00A70C08" w:rsidRPr="00B24BC6" w:rsidRDefault="008C5884" w:rsidP="00A70C08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B24BC6">
        <w:rPr>
          <w:rFonts w:ascii="HGPｺﾞｼｯｸM" w:eastAsia="HGPｺﾞｼｯｸM" w:hint="eastAsia"/>
          <w:sz w:val="24"/>
          <w:szCs w:val="24"/>
        </w:rPr>
        <w:t>人は誰でも自分の体を自分で治す力があります。</w:t>
      </w:r>
      <w:r w:rsidR="0068363B" w:rsidRPr="00B24BC6">
        <w:rPr>
          <w:rFonts w:ascii="HGPｺﾞｼｯｸM" w:eastAsia="HGPｺﾞｼｯｸM" w:hint="eastAsia"/>
          <w:sz w:val="24"/>
          <w:szCs w:val="24"/>
        </w:rPr>
        <w:t>体全体をみ</w:t>
      </w:r>
      <w:r w:rsidR="005642CA" w:rsidRPr="00B24BC6">
        <w:rPr>
          <w:rFonts w:ascii="HGPｺﾞｼｯｸM" w:eastAsia="HGPｺﾞｼｯｸM" w:hint="eastAsia"/>
          <w:sz w:val="24"/>
          <w:szCs w:val="24"/>
        </w:rPr>
        <w:t>な</w:t>
      </w:r>
      <w:r w:rsidRPr="00B24BC6">
        <w:rPr>
          <w:rFonts w:ascii="HGPｺﾞｼｯｸM" w:eastAsia="HGPｺﾞｼｯｸM" w:hint="eastAsia"/>
          <w:sz w:val="24"/>
          <w:szCs w:val="24"/>
        </w:rPr>
        <w:t>がら、体からのシグナルに目</w:t>
      </w:r>
    </w:p>
    <w:p w:rsidR="00674F3E" w:rsidRPr="00B24BC6" w:rsidRDefault="008C5884" w:rsidP="00A70C08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B24BC6">
        <w:rPr>
          <w:rFonts w:ascii="HGPｺﾞｼｯｸM" w:eastAsia="HGPｺﾞｼｯｸM" w:hint="eastAsia"/>
          <w:sz w:val="24"/>
          <w:szCs w:val="24"/>
        </w:rPr>
        <w:t>を向け、治る力を引き出して</w:t>
      </w:r>
      <w:r w:rsidR="00A522EC" w:rsidRPr="00B24BC6">
        <w:rPr>
          <w:rFonts w:ascii="HGPｺﾞｼｯｸM" w:eastAsia="HGPｺﾞｼｯｸM" w:hint="eastAsia"/>
          <w:sz w:val="24"/>
          <w:szCs w:val="24"/>
        </w:rPr>
        <w:t>い</w:t>
      </w:r>
      <w:r w:rsidR="00674F3E" w:rsidRPr="00B24BC6">
        <w:rPr>
          <w:rFonts w:ascii="HGPｺﾞｼｯｸM" w:eastAsia="HGPｺﾞｼｯｸM" w:hint="eastAsia"/>
          <w:sz w:val="24"/>
          <w:szCs w:val="24"/>
        </w:rPr>
        <w:t>くのが東洋医学のアプローチです。</w:t>
      </w:r>
    </w:p>
    <w:p w:rsidR="0068363B" w:rsidRPr="00B24BC6" w:rsidRDefault="00674F3E" w:rsidP="00A70C08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B24BC6">
        <w:rPr>
          <w:rFonts w:ascii="HGPｺﾞｼｯｸM" w:eastAsia="HGPｺﾞｼｯｸM" w:hint="eastAsia"/>
          <w:sz w:val="24"/>
          <w:szCs w:val="24"/>
        </w:rPr>
        <w:t>今回は</w:t>
      </w:r>
      <w:r w:rsidR="0068363B" w:rsidRPr="00B24BC6">
        <w:rPr>
          <w:rFonts w:ascii="HGPｺﾞｼｯｸM" w:eastAsia="HGPｺﾞｼｯｸM" w:hint="eastAsia"/>
          <w:sz w:val="24"/>
          <w:szCs w:val="24"/>
        </w:rPr>
        <w:t>、鍼灸師原田</w:t>
      </w:r>
      <w:r w:rsidR="001523F9" w:rsidRPr="00B24BC6">
        <w:rPr>
          <w:rFonts w:ascii="HGPｺﾞｼｯｸM" w:eastAsia="HGPｺﾞｼｯｸM" w:hint="eastAsia"/>
          <w:sz w:val="24"/>
          <w:szCs w:val="24"/>
        </w:rPr>
        <w:t>修三</w:t>
      </w:r>
      <w:r w:rsidR="0068363B" w:rsidRPr="00B24BC6">
        <w:rPr>
          <w:rFonts w:ascii="HGPｺﾞｼｯｸM" w:eastAsia="HGPｺﾞｼｯｸM" w:hint="eastAsia"/>
          <w:sz w:val="24"/>
          <w:szCs w:val="24"/>
        </w:rPr>
        <w:t>郎さんを講師にお迎えして、</w:t>
      </w:r>
      <w:r w:rsidR="008C5884" w:rsidRPr="00B24BC6">
        <w:rPr>
          <w:rFonts w:ascii="HGPｺﾞｼｯｸM" w:eastAsia="HGPｺﾞｼｯｸM" w:hint="eastAsia"/>
          <w:sz w:val="24"/>
          <w:szCs w:val="24"/>
        </w:rPr>
        <w:t>お話をお聞きします。</w:t>
      </w:r>
    </w:p>
    <w:p w:rsidR="008C5884" w:rsidRPr="00B24BC6" w:rsidRDefault="008C5884" w:rsidP="00A70C08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B24BC6">
        <w:rPr>
          <w:rFonts w:ascii="HGPｺﾞｼｯｸM" w:eastAsia="HGPｺﾞｼｯｸM" w:hint="eastAsia"/>
          <w:sz w:val="24"/>
          <w:szCs w:val="24"/>
        </w:rPr>
        <w:t>これからの季節気になる風邪予防について</w:t>
      </w:r>
      <w:r w:rsidR="00674F3E" w:rsidRPr="00B24BC6">
        <w:rPr>
          <w:rFonts w:ascii="HGPｺﾞｼｯｸM" w:eastAsia="HGPｺﾞｼｯｸM" w:hint="eastAsia"/>
          <w:sz w:val="24"/>
          <w:szCs w:val="24"/>
        </w:rPr>
        <w:t>の</w:t>
      </w:r>
      <w:r w:rsidRPr="00B24BC6">
        <w:rPr>
          <w:rFonts w:ascii="HGPｺﾞｼｯｸM" w:eastAsia="HGPｺﾞｼｯｸM" w:hint="eastAsia"/>
          <w:sz w:val="24"/>
          <w:szCs w:val="24"/>
        </w:rPr>
        <w:t>お話</w:t>
      </w:r>
      <w:r w:rsidR="00674F3E" w:rsidRPr="00B24BC6">
        <w:rPr>
          <w:rFonts w:ascii="HGPｺﾞｼｯｸM" w:eastAsia="HGPｺﾞｼｯｸM" w:hint="eastAsia"/>
          <w:sz w:val="24"/>
          <w:szCs w:val="24"/>
        </w:rPr>
        <w:t>や</w:t>
      </w:r>
      <w:r w:rsidRPr="00B24BC6">
        <w:rPr>
          <w:rFonts w:ascii="HGPｺﾞｼｯｸM" w:eastAsia="HGPｺﾞｼｯｸM" w:hint="eastAsia"/>
          <w:sz w:val="24"/>
          <w:szCs w:val="24"/>
        </w:rPr>
        <w:t>実演</w:t>
      </w:r>
      <w:r w:rsidR="00A522EC" w:rsidRPr="00B24BC6">
        <w:rPr>
          <w:rFonts w:ascii="HGPｺﾞｼｯｸM" w:eastAsia="HGPｺﾞｼｯｸM" w:hint="eastAsia"/>
          <w:sz w:val="24"/>
          <w:szCs w:val="24"/>
        </w:rPr>
        <w:t>もあります。</w:t>
      </w:r>
    </w:p>
    <w:p w:rsidR="00A70C08" w:rsidRPr="00B24BC6" w:rsidRDefault="005426A8" w:rsidP="00A70C08">
      <w:pPr>
        <w:ind w:firstLineChars="1600" w:firstLine="38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どうぞ</w:t>
      </w:r>
      <w:r w:rsidR="008C5884" w:rsidRPr="00B24BC6">
        <w:rPr>
          <w:rFonts w:ascii="HGPｺﾞｼｯｸM" w:eastAsia="HGPｺﾞｼｯｸM" w:hint="eastAsia"/>
          <w:sz w:val="24"/>
          <w:szCs w:val="24"/>
        </w:rPr>
        <w:t>お楽しみに！</w:t>
      </w:r>
    </w:p>
    <w:p w:rsidR="00F8559C" w:rsidRDefault="00F8559C" w:rsidP="00A70C08">
      <w:pPr>
        <w:ind w:firstLineChars="1600" w:firstLine="3840"/>
        <w:rPr>
          <w:rFonts w:ascii="HGPｺﾞｼｯｸM" w:eastAsia="HGPｺﾞｼｯｸM"/>
          <w:sz w:val="24"/>
          <w:szCs w:val="24"/>
        </w:rPr>
      </w:pPr>
    </w:p>
    <w:p w:rsidR="00273291" w:rsidRDefault="00F8559C" w:rsidP="00F8559C">
      <w:pPr>
        <w:spacing w:line="400" w:lineRule="exact"/>
        <w:ind w:firstLineChars="300" w:firstLine="600"/>
        <w:rPr>
          <w:rFonts w:asciiTheme="majorEastAsia" w:eastAsiaTheme="majorEastAsia" w:hAnsiTheme="majorEastAsia"/>
          <w:sz w:val="32"/>
          <w:szCs w:val="32"/>
        </w:rPr>
      </w:pPr>
      <w:r w:rsidRPr="0055639D">
        <w:rPr>
          <w:rFonts w:ascii="Arial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891E73D" wp14:editId="2060E674">
            <wp:simplePos x="0" y="0"/>
            <wp:positionH relativeFrom="margin">
              <wp:posOffset>4371975</wp:posOffset>
            </wp:positionH>
            <wp:positionV relativeFrom="paragraph">
              <wp:posOffset>257810</wp:posOffset>
            </wp:positionV>
            <wp:extent cx="2505075" cy="1234904"/>
            <wp:effectExtent l="0" t="0" r="0" b="3810"/>
            <wp:wrapNone/>
            <wp:docPr id="13" name="図 13" descr="C:\Users\Kimie\Documents\防災\まちづくり市民講座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ie\Documents\防災\まちづくり市民講座\ma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71" cy="123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84" w:rsidRPr="00A70C08">
        <w:rPr>
          <w:rFonts w:asciiTheme="majorEastAsia" w:eastAsiaTheme="majorEastAsia" w:hAnsiTheme="majorEastAsia" w:hint="eastAsia"/>
          <w:sz w:val="32"/>
          <w:szCs w:val="32"/>
        </w:rPr>
        <w:t>日時：</w:t>
      </w:r>
      <w:r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8C5884" w:rsidRPr="00A70C08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27</w:t>
      </w:r>
      <w:r w:rsidR="008C5884" w:rsidRPr="00A70C08">
        <w:rPr>
          <w:rFonts w:asciiTheme="majorEastAsia" w:eastAsiaTheme="majorEastAsia" w:hAnsiTheme="majorEastAsia" w:hint="eastAsia"/>
          <w:sz w:val="32"/>
          <w:szCs w:val="32"/>
        </w:rPr>
        <w:t>日</w:t>
      </w:r>
      <w:r>
        <w:rPr>
          <w:rFonts w:asciiTheme="majorEastAsia" w:eastAsiaTheme="majorEastAsia" w:hAnsiTheme="majorEastAsia" w:hint="eastAsia"/>
          <w:sz w:val="32"/>
          <w:szCs w:val="32"/>
        </w:rPr>
        <w:t>(</w:t>
      </w:r>
      <w:r w:rsidR="008C5884" w:rsidRPr="00A70C08">
        <w:rPr>
          <w:rFonts w:asciiTheme="majorEastAsia" w:eastAsiaTheme="majorEastAsia" w:hAnsiTheme="majorEastAsia" w:hint="eastAsia"/>
          <w:sz w:val="32"/>
          <w:szCs w:val="32"/>
        </w:rPr>
        <w:t>土</w:t>
      </w:r>
      <w:r>
        <w:rPr>
          <w:rFonts w:asciiTheme="majorEastAsia" w:eastAsiaTheme="majorEastAsia" w:hAnsiTheme="majorEastAsia" w:hint="eastAsia"/>
          <w:sz w:val="32"/>
          <w:szCs w:val="32"/>
        </w:rPr>
        <w:t>)　14:00</w:t>
      </w:r>
      <w:r w:rsidR="008C5884" w:rsidRPr="00A70C08">
        <w:rPr>
          <w:rFonts w:asciiTheme="majorEastAsia" w:eastAsiaTheme="majorEastAsia" w:hAnsiTheme="majorEastAsia" w:hint="eastAsia"/>
          <w:sz w:val="32"/>
          <w:szCs w:val="32"/>
        </w:rPr>
        <w:t>～</w:t>
      </w:r>
      <w:r w:rsidR="00A374DB">
        <w:rPr>
          <w:rFonts w:asciiTheme="majorEastAsia" w:eastAsiaTheme="majorEastAsia" w:hAnsiTheme="majorEastAsia" w:hint="eastAsia"/>
          <w:sz w:val="32"/>
          <w:szCs w:val="32"/>
        </w:rPr>
        <w:t>16:00</w:t>
      </w:r>
    </w:p>
    <w:p w:rsidR="008C5884" w:rsidRPr="00F8559C" w:rsidRDefault="008C5884" w:rsidP="00A70C08">
      <w:pPr>
        <w:spacing w:line="4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A70C08">
        <w:rPr>
          <w:rFonts w:asciiTheme="majorEastAsia" w:eastAsiaTheme="majorEastAsia" w:hAnsiTheme="majorEastAsia"/>
          <w:sz w:val="32"/>
          <w:szCs w:val="32"/>
        </w:rPr>
        <w:t>場所：八王子市北野市民センター　展示室</w:t>
      </w:r>
      <w:r w:rsidR="00F8559C">
        <w:rPr>
          <w:rFonts w:asciiTheme="majorEastAsia" w:eastAsiaTheme="majorEastAsia" w:hAnsiTheme="majorEastAsia" w:hint="eastAsia"/>
          <w:sz w:val="32"/>
          <w:szCs w:val="32"/>
        </w:rPr>
        <w:t>(7F)</w:t>
      </w:r>
    </w:p>
    <w:p w:rsidR="00A522EC" w:rsidRPr="00E05FF2" w:rsidRDefault="00A522EC" w:rsidP="00A70C0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A70C08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E05FF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E05FF2">
        <w:rPr>
          <w:rFonts w:asciiTheme="majorEastAsia" w:eastAsiaTheme="majorEastAsia" w:hAnsiTheme="majorEastAsia" w:hint="eastAsia"/>
          <w:sz w:val="28"/>
          <w:szCs w:val="28"/>
        </w:rPr>
        <w:t>北野町</w:t>
      </w:r>
      <w:r w:rsidR="00E05FF2">
        <w:rPr>
          <w:rFonts w:asciiTheme="majorEastAsia" w:eastAsiaTheme="majorEastAsia" w:hAnsiTheme="majorEastAsia" w:hint="eastAsia"/>
          <w:sz w:val="28"/>
          <w:szCs w:val="28"/>
        </w:rPr>
        <w:t>543-3</w:t>
      </w:r>
      <w:r w:rsidRPr="00E05FF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72501" w:rsidRPr="00E05FF2">
        <w:rPr>
          <w:rFonts w:asciiTheme="majorEastAsia" w:eastAsiaTheme="majorEastAsia" w:hAnsiTheme="majorEastAsia" w:hint="eastAsia"/>
          <w:sz w:val="28"/>
          <w:szCs w:val="28"/>
        </w:rPr>
        <w:t>きたの</w:t>
      </w:r>
      <w:r w:rsidRPr="00E05FF2">
        <w:rPr>
          <w:rFonts w:asciiTheme="majorEastAsia" w:eastAsiaTheme="majorEastAsia" w:hAnsiTheme="majorEastAsia" w:hint="eastAsia"/>
          <w:sz w:val="28"/>
          <w:szCs w:val="28"/>
        </w:rPr>
        <w:t>タウンビル　7</w:t>
      </w:r>
      <w:r w:rsidR="00F8559C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E05FF2">
        <w:rPr>
          <w:rFonts w:asciiTheme="majorEastAsia" w:eastAsiaTheme="majorEastAsia" w:hAnsiTheme="majorEastAsia" w:hint="eastAsia"/>
          <w:sz w:val="28"/>
          <w:szCs w:val="28"/>
        </w:rPr>
        <w:t>8F</w:t>
      </w:r>
    </w:p>
    <w:p w:rsidR="00A522EC" w:rsidRPr="00E05FF2" w:rsidRDefault="00A522EC" w:rsidP="00A70C0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A70C08"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="00A70C08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A70C08" w:rsidRPr="00E05FF2">
        <w:rPr>
          <w:rFonts w:asciiTheme="majorEastAsia" w:eastAsiaTheme="majorEastAsia" w:hAnsiTheme="majorEastAsia" w:hint="eastAsia"/>
          <w:sz w:val="28"/>
          <w:szCs w:val="28"/>
        </w:rPr>
        <w:t>TEL</w:t>
      </w:r>
      <w:r w:rsidRPr="00E05FF2">
        <w:rPr>
          <w:rFonts w:asciiTheme="majorEastAsia" w:eastAsiaTheme="majorEastAsia" w:hAnsiTheme="majorEastAsia"/>
          <w:sz w:val="28"/>
          <w:szCs w:val="28"/>
        </w:rPr>
        <w:t xml:space="preserve"> 042-634-0440</w:t>
      </w:r>
    </w:p>
    <w:p w:rsidR="00A522EC" w:rsidRPr="00A70C08" w:rsidRDefault="00A522EC" w:rsidP="00A70C08">
      <w:pPr>
        <w:spacing w:line="4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A70C08">
        <w:rPr>
          <w:rFonts w:asciiTheme="majorEastAsia" w:eastAsiaTheme="majorEastAsia" w:hAnsiTheme="majorEastAsia" w:hint="eastAsia"/>
          <w:sz w:val="32"/>
          <w:szCs w:val="32"/>
        </w:rPr>
        <w:t>参加費：500円（資料代）</w:t>
      </w:r>
    </w:p>
    <w:p w:rsidR="00A522EC" w:rsidRPr="00A70C08" w:rsidRDefault="00F8559C" w:rsidP="00A70C08">
      <w:pPr>
        <w:spacing w:line="40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◆</w:t>
      </w:r>
      <w:r w:rsidR="00A522EC" w:rsidRPr="00A70C08">
        <w:rPr>
          <w:rFonts w:asciiTheme="majorEastAsia" w:eastAsiaTheme="majorEastAsia" w:hAnsiTheme="majorEastAsia" w:hint="eastAsia"/>
          <w:sz w:val="32"/>
          <w:szCs w:val="32"/>
        </w:rPr>
        <w:t>講座内容</w:t>
      </w:r>
      <w:r>
        <w:rPr>
          <w:rFonts w:asciiTheme="majorEastAsia" w:eastAsiaTheme="majorEastAsia" w:hAnsiTheme="majorEastAsia" w:hint="eastAsia"/>
          <w:sz w:val="32"/>
          <w:szCs w:val="32"/>
        </w:rPr>
        <w:t>◆</w:t>
      </w:r>
    </w:p>
    <w:p w:rsidR="00A522EC" w:rsidRPr="00A70C08" w:rsidRDefault="00A70C08" w:rsidP="00A70C08">
      <w:pPr>
        <w:spacing w:line="400" w:lineRule="exact"/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A522EC" w:rsidRPr="00A70C08">
        <w:rPr>
          <w:rFonts w:asciiTheme="majorEastAsia" w:eastAsiaTheme="majorEastAsia" w:hAnsiTheme="majorEastAsia"/>
          <w:sz w:val="32"/>
          <w:szCs w:val="32"/>
        </w:rPr>
        <w:t>部　講演　講師：鍼灸師　原田</w:t>
      </w:r>
      <w:r w:rsidR="001523F9" w:rsidRPr="00A70C08">
        <w:rPr>
          <w:rFonts w:asciiTheme="majorEastAsia" w:eastAsiaTheme="majorEastAsia" w:hAnsiTheme="majorEastAsia"/>
          <w:sz w:val="32"/>
          <w:szCs w:val="32"/>
        </w:rPr>
        <w:t>修三</w:t>
      </w:r>
      <w:r w:rsidR="00A522EC" w:rsidRPr="00A70C08">
        <w:rPr>
          <w:rFonts w:asciiTheme="majorEastAsia" w:eastAsiaTheme="majorEastAsia" w:hAnsiTheme="majorEastAsia"/>
          <w:sz w:val="32"/>
          <w:szCs w:val="32"/>
        </w:rPr>
        <w:t>郎さん（</w:t>
      </w:r>
      <w:r w:rsidR="00AD0155" w:rsidRPr="00A70C08">
        <w:rPr>
          <w:rFonts w:asciiTheme="majorEastAsia" w:eastAsiaTheme="majorEastAsia" w:hAnsiTheme="majorEastAsia"/>
          <w:sz w:val="32"/>
          <w:szCs w:val="32"/>
        </w:rPr>
        <w:t>原田鍼灸治療院）</w:t>
      </w:r>
    </w:p>
    <w:p w:rsidR="00A522EC" w:rsidRPr="00A70C08" w:rsidRDefault="00A70C08" w:rsidP="00A374DB">
      <w:pPr>
        <w:spacing w:line="400" w:lineRule="exact"/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２部　</w:t>
      </w:r>
      <w:r w:rsidR="00A522EC" w:rsidRPr="00A70C08">
        <w:rPr>
          <w:rFonts w:asciiTheme="majorEastAsia" w:eastAsiaTheme="majorEastAsia" w:hAnsiTheme="majorEastAsia"/>
          <w:sz w:val="32"/>
          <w:szCs w:val="32"/>
        </w:rPr>
        <w:t>おうちで簡単にできるケアや体操の紹介</w:t>
      </w:r>
    </w:p>
    <w:p w:rsidR="00A522EC" w:rsidRPr="00A70C08" w:rsidRDefault="008C5884" w:rsidP="00A70C08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A70C08"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="00A374DB">
        <w:rPr>
          <w:rFonts w:asciiTheme="majorEastAsia" w:eastAsiaTheme="majorEastAsia" w:hAnsiTheme="majorEastAsia" w:hint="eastAsia"/>
          <w:sz w:val="32"/>
          <w:szCs w:val="32"/>
        </w:rPr>
        <w:t xml:space="preserve">　３部　鍼灸の実演</w:t>
      </w:r>
    </w:p>
    <w:p w:rsidR="008C5884" w:rsidRPr="00A70C08" w:rsidRDefault="00A522EC" w:rsidP="00A70C08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r w:rsidRPr="00A70C08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="008C5884" w:rsidRPr="00A70C08">
        <w:rPr>
          <w:rFonts w:asciiTheme="majorEastAsia" w:eastAsiaTheme="majorEastAsia" w:hAnsiTheme="majorEastAsia"/>
          <w:sz w:val="36"/>
          <w:szCs w:val="36"/>
        </w:rPr>
        <w:t xml:space="preserve">　　</w:t>
      </w:r>
    </w:p>
    <w:p w:rsidR="00E05FF2" w:rsidRDefault="00E05FF2" w:rsidP="00E05FF2">
      <w:pPr>
        <w:spacing w:line="460" w:lineRule="exact"/>
        <w:ind w:firstLineChars="300" w:firstLine="840"/>
        <w:rPr>
          <w:rFonts w:ascii="AR P丸ゴシック体E" w:eastAsia="AR P丸ゴシック体E" w:hAnsi="AR P丸ゴシック体E" w:cs="Arial"/>
          <w:color w:val="222222"/>
          <w:sz w:val="28"/>
          <w:szCs w:val="28"/>
        </w:rPr>
      </w:pPr>
      <w:r>
        <w:rPr>
          <w:rFonts w:ascii="AR P丸ゴシック体E" w:eastAsia="AR P丸ゴシック体E" w:hAnsi="AR P丸ゴシック体E" w:cs="Arial" w:hint="eastAsia"/>
          <w:color w:val="222222"/>
          <w:sz w:val="28"/>
          <w:szCs w:val="28"/>
        </w:rPr>
        <w:t>＊</w:t>
      </w:r>
      <w:r w:rsidRPr="005C2F1C">
        <w:rPr>
          <w:rFonts w:ascii="AR P丸ゴシック体E" w:eastAsia="AR P丸ゴシック体E" w:hAnsi="AR P丸ゴシック体E" w:cs="Arial"/>
          <w:color w:val="222222"/>
          <w:sz w:val="28"/>
          <w:szCs w:val="28"/>
        </w:rPr>
        <w:t>申込み</w:t>
      </w:r>
      <w:r>
        <w:rPr>
          <w:rFonts w:ascii="AR P丸ゴシック体E" w:eastAsia="AR P丸ゴシック体E" w:hAnsi="AR P丸ゴシック体E" w:cs="Arial" w:hint="eastAsia"/>
          <w:color w:val="222222"/>
          <w:sz w:val="28"/>
          <w:szCs w:val="28"/>
        </w:rPr>
        <w:t>先</w:t>
      </w:r>
      <w:r w:rsidRPr="005C2F1C">
        <w:rPr>
          <w:rFonts w:ascii="AR P丸ゴシック体E" w:eastAsia="AR P丸ゴシック体E" w:hAnsi="AR P丸ゴシック体E" w:cs="Arial"/>
          <w:color w:val="222222"/>
          <w:sz w:val="28"/>
          <w:szCs w:val="28"/>
        </w:rPr>
        <w:t>:</w:t>
      </w:r>
      <w:r>
        <w:rPr>
          <w:rFonts w:ascii="AR P丸ゴシック体E" w:eastAsia="AR P丸ゴシック体E" w:hAnsi="AR P丸ゴシック体E" w:cs="Arial" w:hint="eastAsia"/>
          <w:color w:val="222222"/>
          <w:sz w:val="28"/>
          <w:szCs w:val="28"/>
        </w:rPr>
        <w:t xml:space="preserve">　</w:t>
      </w:r>
      <w:hyperlink r:id="rId11" w:history="1">
        <w:r w:rsidRPr="0060175C">
          <w:rPr>
            <w:rStyle w:val="ab"/>
            <w:rFonts w:ascii="AR P丸ゴシック体E" w:eastAsia="AR P丸ゴシック体E" w:hAnsi="AR P丸ゴシック体E" w:cs="Arial"/>
            <w:sz w:val="28"/>
            <w:szCs w:val="28"/>
          </w:rPr>
          <w:t>info88@wakaokimie.jp</w:t>
        </w:r>
      </w:hyperlink>
      <w:r w:rsidRPr="005C2F1C">
        <w:rPr>
          <w:rFonts w:ascii="AR P丸ゴシック体E" w:eastAsia="AR P丸ゴシック体E" w:hAnsi="AR P丸ゴシック体E" w:cs="Arial" w:hint="eastAsia"/>
          <w:color w:val="222222"/>
          <w:sz w:val="28"/>
          <w:szCs w:val="28"/>
        </w:rPr>
        <w:t xml:space="preserve">　　　　</w:t>
      </w:r>
      <w:r w:rsidRPr="005C2F1C">
        <w:rPr>
          <w:rFonts w:ascii="AR P丸ゴシック体E" w:eastAsia="AR P丸ゴシック体E" w:hAnsi="AR P丸ゴシック体E" w:cs="Arial"/>
          <w:color w:val="222222"/>
          <w:sz w:val="28"/>
          <w:szCs w:val="28"/>
        </w:rPr>
        <w:t xml:space="preserve"> </w:t>
      </w:r>
    </w:p>
    <w:p w:rsidR="00E05FF2" w:rsidRPr="005C2F1C" w:rsidRDefault="00E05FF2" w:rsidP="00E05FF2">
      <w:pPr>
        <w:spacing w:line="400" w:lineRule="exact"/>
        <w:ind w:firstLineChars="900" w:firstLine="2520"/>
        <w:rPr>
          <w:rFonts w:ascii="AR P丸ゴシック体E" w:eastAsia="AR P丸ゴシック体E" w:hAnsi="AR P丸ゴシック体E" w:cs="Arial"/>
          <w:color w:val="222222"/>
          <w:sz w:val="28"/>
          <w:szCs w:val="28"/>
        </w:rPr>
      </w:pPr>
      <w:r w:rsidRPr="005C2F1C">
        <w:rPr>
          <w:rFonts w:ascii="AR P丸ゴシック体E" w:eastAsia="AR P丸ゴシック体E" w:hAnsi="AR P丸ゴシック体E" w:cs="Arial"/>
          <w:color w:val="222222"/>
          <w:sz w:val="28"/>
          <w:szCs w:val="28"/>
        </w:rPr>
        <w:t>Tel/Fax 042-668-1020</w:t>
      </w:r>
      <w:r w:rsidRPr="005C2F1C">
        <w:rPr>
          <w:rFonts w:ascii="AR P丸ゴシック体E" w:eastAsia="AR P丸ゴシック体E" w:hAnsi="AR P丸ゴシック体E" w:cs="Arial" w:hint="eastAsia"/>
          <w:color w:val="222222"/>
          <w:sz w:val="28"/>
          <w:szCs w:val="28"/>
        </w:rPr>
        <w:t xml:space="preserve">　(</w:t>
      </w:r>
      <w:r>
        <w:rPr>
          <w:rFonts w:ascii="AR P丸ゴシック体E" w:eastAsia="AR P丸ゴシック体E" w:hAnsi="AR P丸ゴシック体E" w:cs="Arial" w:hint="eastAsia"/>
          <w:color w:val="222222"/>
          <w:sz w:val="28"/>
          <w:szCs w:val="28"/>
        </w:rPr>
        <w:t>代表：</w:t>
      </w:r>
      <w:r w:rsidRPr="005C2F1C">
        <w:rPr>
          <w:rFonts w:ascii="AR P丸ゴシック体E" w:eastAsia="AR P丸ゴシック体E" w:hAnsi="AR P丸ゴシック体E" w:cs="Arial" w:hint="eastAsia"/>
          <w:color w:val="222222"/>
          <w:sz w:val="28"/>
          <w:szCs w:val="28"/>
        </w:rPr>
        <w:t>若尾きみえ)</w:t>
      </w:r>
    </w:p>
    <w:p w:rsidR="00A522EC" w:rsidRDefault="00A522EC" w:rsidP="00A70C08">
      <w:pPr>
        <w:spacing w:line="400" w:lineRule="exact"/>
      </w:pPr>
    </w:p>
    <w:sectPr w:rsidR="00A522EC" w:rsidSect="00E05FF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C2" w:rsidRDefault="008237C2" w:rsidP="00FB077D">
      <w:r>
        <w:separator/>
      </w:r>
    </w:p>
  </w:endnote>
  <w:endnote w:type="continuationSeparator" w:id="0">
    <w:p w:rsidR="008237C2" w:rsidRDefault="008237C2" w:rsidP="00FB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C2" w:rsidRDefault="008237C2" w:rsidP="00FB077D">
      <w:r>
        <w:separator/>
      </w:r>
    </w:p>
  </w:footnote>
  <w:footnote w:type="continuationSeparator" w:id="0">
    <w:p w:rsidR="008237C2" w:rsidRDefault="008237C2" w:rsidP="00FB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91"/>
    <w:rsid w:val="00051D53"/>
    <w:rsid w:val="000E6654"/>
    <w:rsid w:val="001523F9"/>
    <w:rsid w:val="00231C93"/>
    <w:rsid w:val="00266462"/>
    <w:rsid w:val="00273291"/>
    <w:rsid w:val="0033012B"/>
    <w:rsid w:val="003356F3"/>
    <w:rsid w:val="00336CE8"/>
    <w:rsid w:val="00516B5E"/>
    <w:rsid w:val="005426A8"/>
    <w:rsid w:val="005642CA"/>
    <w:rsid w:val="005B0844"/>
    <w:rsid w:val="005C0416"/>
    <w:rsid w:val="005E24BE"/>
    <w:rsid w:val="00674F3E"/>
    <w:rsid w:val="0068363B"/>
    <w:rsid w:val="008167A0"/>
    <w:rsid w:val="008237C2"/>
    <w:rsid w:val="00830E9E"/>
    <w:rsid w:val="0089701E"/>
    <w:rsid w:val="008C5884"/>
    <w:rsid w:val="00A374DB"/>
    <w:rsid w:val="00A522EC"/>
    <w:rsid w:val="00A70C08"/>
    <w:rsid w:val="00A72501"/>
    <w:rsid w:val="00AD0155"/>
    <w:rsid w:val="00B24BC6"/>
    <w:rsid w:val="00BE3A9D"/>
    <w:rsid w:val="00C9093B"/>
    <w:rsid w:val="00E05FF2"/>
    <w:rsid w:val="00E73C3A"/>
    <w:rsid w:val="00E813EC"/>
    <w:rsid w:val="00E91864"/>
    <w:rsid w:val="00EF427C"/>
    <w:rsid w:val="00F8559C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6833F-FE17-437D-B5C4-E2C42C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2EC"/>
  </w:style>
  <w:style w:type="character" w:customStyle="1" w:styleId="a4">
    <w:name w:val="日付 (文字)"/>
    <w:basedOn w:val="a0"/>
    <w:link w:val="a3"/>
    <w:uiPriority w:val="99"/>
    <w:semiHidden/>
    <w:rsid w:val="00A522EC"/>
  </w:style>
  <w:style w:type="paragraph" w:styleId="a5">
    <w:name w:val="Balloon Text"/>
    <w:basedOn w:val="a"/>
    <w:link w:val="a6"/>
    <w:uiPriority w:val="99"/>
    <w:semiHidden/>
    <w:unhideWhenUsed/>
    <w:rsid w:val="00152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23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0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7D"/>
  </w:style>
  <w:style w:type="paragraph" w:styleId="a9">
    <w:name w:val="footer"/>
    <w:basedOn w:val="a"/>
    <w:link w:val="aa"/>
    <w:uiPriority w:val="99"/>
    <w:unhideWhenUsed/>
    <w:rsid w:val="00FB07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7D"/>
  </w:style>
  <w:style w:type="character" w:styleId="ab">
    <w:name w:val="Hyperlink"/>
    <w:basedOn w:val="a0"/>
    <w:uiPriority w:val="99"/>
    <w:unhideWhenUsed/>
    <w:rsid w:val="00E05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88@wakaokimie.j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Kimie Wakao</dc:creator>
  <cp:keywords/>
  <dc:description/>
  <cp:lastModifiedBy>Kimie Wakao</cp:lastModifiedBy>
  <cp:revision>2</cp:revision>
  <cp:lastPrinted>2018-09-28T15:09:00Z</cp:lastPrinted>
  <dcterms:created xsi:type="dcterms:W3CDTF">2018-10-18T09:09:00Z</dcterms:created>
  <dcterms:modified xsi:type="dcterms:W3CDTF">2018-10-18T09:09:00Z</dcterms:modified>
</cp:coreProperties>
</file>